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志愿我先行，共建洁净村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eastAsia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>“爆竹声中一岁除，春风送暖入屠苏”，绽放的烟花将喜庆诠释，火红的对联将吉祥写满。新春佳节，团圆时刻，五湖四海的游子归家与父母共享喜悦。</w:t>
      </w:r>
    </w:p>
    <w:p>
      <w:pP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</w:pPr>
      <w: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ce092fe63525eb63dd93e1e30f27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092fe63525eb63dd93e1e30f27e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</w:t>
      </w:r>
      <w:r>
        <w:rPr>
          <w:rFonts w:hint="eastAsia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 </w:t>
      </w:r>
      <w:r>
        <w:rPr>
          <w:rFonts w:hint="default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>因为人群聚集，春节过后，村内垃圾便不可避免的增多。为积极响应乡村振兴，扎实推进村庄清洁行动，1月31日徐桥镇西平村村内团员便积极参加村内环境卫生整治义务劳动，致力于清理春节后的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>遗留垃圾，专注于建设焕然一新的村容村貌。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5f60f78a99c4781b983770167cb9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60f78a99c4781b983770167cb93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</w:pPr>
      <w: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</w:t>
      </w:r>
      <w:r>
        <w:rPr>
          <w:rFonts w:hint="eastAsia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</w:t>
      </w:r>
      <w:r>
        <w:rPr>
          <w:rFonts w:hint="eastAsia" w:ascii="Calibri" w:hAnsi="Calibri" w:eastAsia="宋体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</w:t>
      </w:r>
      <w:r>
        <w:rPr>
          <w:rFonts w:hint="eastAsia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>绿色环保，文明共享”，穿上红马甲，拿起清扫工具，村共青团不怕脏不怕累，力所能及帮助村内清洁卫生，从行动上提高了村内人居环境质量。</w:t>
      </w:r>
    </w:p>
    <w:p>
      <w:pPr>
        <w:rPr>
          <w:rFonts w:hint="eastAsia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</w:pPr>
      <w:r>
        <w:rPr>
          <w:rFonts w:hint="eastAsia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drawing>
          <wp:inline distT="0" distB="0" distL="114300" distR="114300">
            <wp:extent cx="5046980" cy="3477895"/>
            <wp:effectExtent l="0" t="0" r="1270" b="8255"/>
            <wp:docPr id="4" name="图片 4" descr="4e07343af4f5f8413226c5d4ed9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e07343af4f5f8413226c5d4ed99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</w:pPr>
      <w:r>
        <w:rPr>
          <w:rFonts w:hint="default" w:ascii="Calibri" w:hAnsi="Calibri" w:cs="Arial"/>
          <w:b w:val="0"/>
          <w:bCs w:val="0"/>
          <w:i w:val="0"/>
          <w:iCs w:val="0"/>
          <w:color w:val="auto"/>
          <w:kern w:val="2"/>
          <w:sz w:val="21"/>
          <w:szCs w:val="22"/>
          <w:highlight w:val="none"/>
          <w:vertAlign w:val="baseline"/>
          <w:lang w:val="en-US" w:eastAsia="zh-CN"/>
        </w:rPr>
        <w:t xml:space="preserve">   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30"/>
          <w:szCs w:val="30"/>
          <w:highlight w:val="none"/>
          <w:vertAlign w:val="baseline"/>
          <w:lang w:val="en-US" w:eastAsia="zh-CN"/>
        </w:rPr>
        <w:t>通过这次义务清扫，村内环境恢复以往的干净整洁，成员们开心的笑容洋溢满面，幸福的感觉涌上心头，为今后继续传递正能量形成坚实的支柱。（曹军）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xMWE3ZTc5ZGI2M2RhMzJjZmU5Yzg2YmEwNDM1NWYifQ=="/>
  </w:docVars>
  <w:rsids>
    <w:rsidRoot w:val="00000000"/>
    <w:rsid w:val="017F39FA"/>
    <w:rsid w:val="587E6591"/>
    <w:rsid w:val="616023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321</Words>
  <Characters>322</Characters>
  <Paragraphs>7</Paragraphs>
  <TotalTime>8</TotalTime>
  <ScaleCrop>false</ScaleCrop>
  <LinksUpToDate>false</LinksUpToDate>
  <CharactersWithSpaces>340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2023-01-31T09:15:00Z</dcterms:created>
  <dc:creator>22021211RC</dc:creator>
  <cp:lastModifiedBy>*</cp:lastModifiedBy>
  <dcterms:modified xsi:type="dcterms:W3CDTF">2023-01-31T11:07:47Z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dd6d63dbf6d34600b9d9c0bef2afef61_23</vt:lpwstr>
  </property>
  <property fmtid="{D5CDD505-2E9C-101B-9397-08002B2CF9AE}" pid="3" name="KSOProductBuildVer">
    <vt:lpwstr>2052-11.1.0.13703</vt:lpwstr>
  </property>
</Properties>
</file>